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B2" w:rsidRPr="003F4C85" w:rsidRDefault="00C63CC5" w:rsidP="001A4AD7">
      <w:pPr>
        <w:spacing w:line="240" w:lineRule="auto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                     </w:t>
      </w:r>
      <w:r w:rsidR="00DF04B2"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1A4AD7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1A4AD7">
      <w:pPr>
        <w:spacing w:line="240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7B476F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Мае </w:t>
      </w:r>
      <w:bookmarkStart w:id="0" w:name="_GoBack"/>
      <w:bookmarkEnd w:id="0"/>
      <w:r w:rsidR="005E6995">
        <w:rPr>
          <w:rFonts w:ascii="Tahoma" w:hAnsi="Tahoma" w:cs="Tahoma"/>
          <w:b/>
          <w:color w:val="C00000"/>
          <w:sz w:val="32"/>
          <w:szCs w:val="32"/>
        </w:rPr>
        <w:t>2017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74"/>
        <w:gridCol w:w="230"/>
        <w:gridCol w:w="583"/>
        <w:gridCol w:w="4467"/>
        <w:gridCol w:w="1003"/>
        <w:gridCol w:w="3249"/>
      </w:tblGrid>
      <w:tr w:rsidR="003F4C85" w:rsidTr="001A4AD7">
        <w:trPr>
          <w:trHeight w:val="78"/>
        </w:trPr>
        <w:tc>
          <w:tcPr>
            <w:tcW w:w="14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467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1A4AD7">
        <w:trPr>
          <w:trHeight w:val="50"/>
        </w:trPr>
        <w:tc>
          <w:tcPr>
            <w:tcW w:w="10206" w:type="dxa"/>
            <w:gridSpan w:val="6"/>
          </w:tcPr>
          <w:p w:rsidR="003F4C85" w:rsidRPr="003F4C85" w:rsidRDefault="00D1502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ПАСХЕ</w:t>
            </w:r>
          </w:p>
        </w:tc>
      </w:tr>
      <w:tr w:rsidR="003F4C85" w:rsidTr="00190EDF">
        <w:tc>
          <w:tcPr>
            <w:tcW w:w="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4F59E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3" w:type="dxa"/>
            <w:gridSpan w:val="2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467" w:type="dxa"/>
            <w:tcBorders>
              <w:top w:val="double" w:sz="4" w:space="0" w:color="auto"/>
            </w:tcBorders>
          </w:tcPr>
          <w:p w:rsidR="004F59EC" w:rsidRPr="004F59EC" w:rsidRDefault="00D15022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15022">
              <w:rPr>
                <w:rFonts w:ascii="Tahoma" w:hAnsi="Tahoma" w:cs="Tahoma"/>
                <w:b/>
                <w:sz w:val="24"/>
                <w:szCs w:val="24"/>
              </w:rPr>
              <w:t>Мч</w:t>
            </w:r>
            <w:proofErr w:type="spellEnd"/>
            <w:r w:rsidRPr="00D15022">
              <w:rPr>
                <w:rFonts w:ascii="Tahoma" w:hAnsi="Tahoma" w:cs="Tahoma"/>
                <w:b/>
                <w:sz w:val="24"/>
                <w:szCs w:val="24"/>
              </w:rPr>
              <w:t>. Иоанна Нового из Янины</w:t>
            </w:r>
          </w:p>
          <w:p w:rsidR="004F59EC" w:rsidRPr="004F59EC" w:rsidRDefault="004F59EC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4F59EC" w:rsidRPr="004F59EC" w:rsidRDefault="004F59EC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4F59EC" w:rsidRPr="004F59EC" w:rsidRDefault="004F59EC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F4C85" w:rsidRPr="00754707" w:rsidRDefault="003F4C85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3F4C85" w:rsidRDefault="004F59E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3F4C85" w:rsidRDefault="004F59E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Молебен с Акафистом св. блаженной Матроне Московской</w:t>
            </w:r>
          </w:p>
        </w:tc>
      </w:tr>
      <w:tr w:rsidR="004F59EC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59EC" w:rsidRPr="00754707" w:rsidRDefault="004F59E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59EC" w:rsidRPr="00754707" w:rsidRDefault="004F59E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4F59EC" w:rsidRPr="00754707" w:rsidRDefault="004F59EC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С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в. блаженной Матроны Московской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4F59EC" w:rsidRDefault="004F59E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4F59EC" w:rsidRDefault="004F59E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  </w:t>
            </w:r>
          </w:p>
        </w:tc>
      </w:tr>
      <w:tr w:rsidR="004F59EC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4F59EC" w:rsidRPr="00754707" w:rsidRDefault="004F59E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4F59EC" w:rsidRPr="00754707" w:rsidRDefault="004F59E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4F59EC" w:rsidRPr="00754707" w:rsidRDefault="004F59EC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4F59EC" w:rsidRDefault="004F59E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4F59EC" w:rsidRDefault="004F59E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190EDF">
        <w:tc>
          <w:tcPr>
            <w:tcW w:w="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4F59E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813" w:type="dxa"/>
            <w:gridSpan w:val="2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467" w:type="dxa"/>
            <w:tcBorders>
              <w:top w:val="double" w:sz="4" w:space="0" w:color="auto"/>
            </w:tcBorders>
          </w:tcPr>
          <w:p w:rsidR="003F4C85" w:rsidRPr="00754707" w:rsidRDefault="00D15022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15022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15022">
              <w:rPr>
                <w:rFonts w:ascii="Tahoma" w:hAnsi="Tahoma" w:cs="Tahoma"/>
                <w:b/>
                <w:sz w:val="24"/>
                <w:szCs w:val="24"/>
              </w:rPr>
              <w:t xml:space="preserve">. Феодора </w:t>
            </w:r>
            <w:proofErr w:type="spellStart"/>
            <w:r w:rsidRPr="00D15022">
              <w:rPr>
                <w:rFonts w:ascii="Tahoma" w:hAnsi="Tahoma" w:cs="Tahoma"/>
                <w:b/>
                <w:sz w:val="24"/>
                <w:szCs w:val="24"/>
              </w:rPr>
              <w:t>Сикеота</w:t>
            </w:r>
            <w:proofErr w:type="spellEnd"/>
            <w:r w:rsidRPr="00D15022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D15022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D15022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D15022">
              <w:rPr>
                <w:rFonts w:ascii="Tahoma" w:hAnsi="Tahoma" w:cs="Tahoma"/>
                <w:b/>
                <w:sz w:val="24"/>
                <w:szCs w:val="24"/>
              </w:rPr>
              <w:t>Анастасиупольского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3F4C85" w:rsidRDefault="004F59E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3F4C85" w:rsidRDefault="004F59E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св.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>. Георгию Победоносцу</w:t>
            </w:r>
          </w:p>
        </w:tc>
      </w:tr>
      <w:tr w:rsidR="002C04D9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2C04D9" w:rsidRPr="00754707" w:rsidRDefault="002C04D9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Георгия Победоносца.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Мц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царицы Александры.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Иверской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иконы Божией Матери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(второе обретение списка иконы)</w:t>
            </w: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</w:t>
            </w:r>
          </w:p>
        </w:tc>
      </w:tr>
      <w:tr w:rsidR="002C04D9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2C04D9" w:rsidTr="00190EDF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2C04D9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2C04D9" w:rsidRDefault="002C04D9" w:rsidP="002C04D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4-я нед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еля по Пасхе, </w:t>
            </w:r>
          </w:p>
          <w:p w:rsidR="002C04D9" w:rsidRDefault="002C04D9" w:rsidP="002C04D9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о расслабленном. </w:t>
            </w: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</w:t>
            </w:r>
          </w:p>
        </w:tc>
      </w:tr>
      <w:tr w:rsidR="002C04D9" w:rsidTr="001A4AD7">
        <w:tc>
          <w:tcPr>
            <w:tcW w:w="674" w:type="dxa"/>
            <w:vMerge/>
            <w:tcBorders>
              <w:lef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2C04D9" w:rsidTr="001A4AD7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04D9" w:rsidRPr="003F4C85" w:rsidRDefault="002C04D9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Молебен с Акафистом Воскресению Христову</w:t>
            </w:r>
          </w:p>
        </w:tc>
      </w:tr>
      <w:tr w:rsidR="003F4C85" w:rsidTr="001A4AD7">
        <w:tc>
          <w:tcPr>
            <w:tcW w:w="10206" w:type="dxa"/>
            <w:gridSpan w:val="6"/>
          </w:tcPr>
          <w:p w:rsidR="003F4C85" w:rsidRDefault="00D15022" w:rsidP="00D1502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ПАСХЕ</w:t>
            </w:r>
          </w:p>
        </w:tc>
      </w:tr>
      <w:tr w:rsidR="002C04D9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2C04D9" w:rsidRDefault="002C04D9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Стефана, </w:t>
            </w:r>
          </w:p>
          <w:p w:rsidR="002C04D9" w:rsidRDefault="002C04D9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Великопермск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ого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  <w:p w:rsidR="002C04D9" w:rsidRPr="00754707" w:rsidRDefault="002C04D9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Поминовение усопших воинов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</w:t>
            </w:r>
          </w:p>
        </w:tc>
      </w:tr>
      <w:tr w:rsidR="002C04D9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2C04D9" w:rsidRPr="00754707" w:rsidRDefault="002C04D9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2C04D9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2C04D9" w:rsidRPr="00754707" w:rsidRDefault="002C04D9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Препол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овение  Пятидесятницы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</w:t>
            </w:r>
          </w:p>
        </w:tc>
      </w:tr>
      <w:tr w:rsidR="002C04D9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2C04D9" w:rsidRPr="00754707" w:rsidRDefault="002C04D9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190EDF">
        <w:tc>
          <w:tcPr>
            <w:tcW w:w="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813" w:type="dxa"/>
            <w:gridSpan w:val="2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467" w:type="dxa"/>
            <w:tcBorders>
              <w:top w:val="double" w:sz="4" w:space="0" w:color="auto"/>
            </w:tcBorders>
          </w:tcPr>
          <w:p w:rsidR="003F4C85" w:rsidRPr="00754707" w:rsidRDefault="00D15022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D15022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D15022">
              <w:rPr>
                <w:rFonts w:ascii="Tahoma" w:hAnsi="Tahoma" w:cs="Tahoma"/>
                <w:b/>
                <w:sz w:val="24"/>
                <w:szCs w:val="24"/>
              </w:rPr>
              <w:t xml:space="preserve">. Нектария </w:t>
            </w:r>
            <w:proofErr w:type="spellStart"/>
            <w:r w:rsidRPr="00D15022">
              <w:rPr>
                <w:rFonts w:ascii="Tahoma" w:hAnsi="Tahoma" w:cs="Tahoma"/>
                <w:b/>
                <w:sz w:val="24"/>
                <w:szCs w:val="24"/>
              </w:rPr>
              <w:t>Оптинского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3F4C85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3F4C85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>. Игнатию Брянчанинову</w:t>
            </w:r>
          </w:p>
        </w:tc>
      </w:tr>
      <w:tr w:rsidR="002C04D9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2C04D9" w:rsidRDefault="002C04D9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Ап. Иакова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Заведеева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  <w:p w:rsidR="002C04D9" w:rsidRPr="004F59EC" w:rsidRDefault="002C04D9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>. Игнатия Брянчанинова,</w:t>
            </w:r>
          </w:p>
          <w:p w:rsidR="002C04D9" w:rsidRDefault="002C04D9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Кавказского. </w:t>
            </w:r>
          </w:p>
          <w:p w:rsidR="002C04D9" w:rsidRPr="00754707" w:rsidRDefault="002C04D9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Собор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новомучеников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в Бутове постр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адавших.</w:t>
            </w: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</w:t>
            </w:r>
          </w:p>
        </w:tc>
      </w:tr>
      <w:tr w:rsidR="002C04D9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2C04D9" w:rsidRPr="00754707" w:rsidRDefault="002C04D9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2C04D9" w:rsidTr="00190EDF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2C04D9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C04D9" w:rsidRDefault="002C04D9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2C04D9" w:rsidRDefault="002C04D9" w:rsidP="004F59E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5-Неделя по Пасхе,  </w:t>
            </w:r>
          </w:p>
          <w:p w:rsidR="002C04D9" w:rsidRDefault="002C04D9" w:rsidP="004F59E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о Самарянине. </w:t>
            </w:r>
            <w:proofErr w:type="spellStart"/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</w:t>
            </w:r>
            <w:proofErr w:type="spellEnd"/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Тамары, царицы Грузинской. </w:t>
            </w:r>
          </w:p>
          <w:p w:rsidR="002C04D9" w:rsidRDefault="002C04D9" w:rsidP="001A4AD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Пафнутия</w:t>
            </w:r>
            <w:proofErr w:type="spellEnd"/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Боровского                             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</w:t>
            </w:r>
          </w:p>
        </w:tc>
      </w:tr>
      <w:tr w:rsidR="002C04D9" w:rsidTr="001A4AD7">
        <w:tc>
          <w:tcPr>
            <w:tcW w:w="674" w:type="dxa"/>
            <w:vMerge/>
            <w:tcBorders>
              <w:lef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top w:val="sing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2C04D9" w:rsidTr="001A4AD7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Молебен с Акафистом Воскресению Христову</w:t>
            </w:r>
          </w:p>
        </w:tc>
      </w:tr>
      <w:tr w:rsidR="001A443D" w:rsidTr="001A4AD7">
        <w:tc>
          <w:tcPr>
            <w:tcW w:w="10206" w:type="dxa"/>
            <w:gridSpan w:val="6"/>
          </w:tcPr>
          <w:p w:rsidR="001A443D" w:rsidRPr="00754707" w:rsidRDefault="00D1502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3327A2"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ПАСХЕ</w:t>
            </w:r>
          </w:p>
        </w:tc>
      </w:tr>
      <w:tr w:rsidR="002C04D9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0EDF" w:rsidRDefault="00190EDF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04D9" w:rsidRPr="001A4AD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16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90EDF" w:rsidRDefault="00190EDF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04D9" w:rsidRPr="0075470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2C04D9" w:rsidRDefault="002C04D9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Феодосия, </w:t>
            </w:r>
          </w:p>
          <w:p w:rsidR="002C04D9" w:rsidRPr="004F59EC" w:rsidRDefault="002C04D9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игумена Киево-Печерского. </w:t>
            </w:r>
          </w:p>
          <w:p w:rsidR="002C04D9" w:rsidRPr="004F59EC" w:rsidRDefault="002C04D9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Иулиании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Евпраксии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4F59EC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Московских. </w:t>
            </w:r>
          </w:p>
          <w:p w:rsidR="002C04D9" w:rsidRPr="00754707" w:rsidRDefault="002C04D9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День ро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ждения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Сергия Радонежского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lastRenderedPageBreak/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</w:t>
            </w:r>
          </w:p>
        </w:tc>
      </w:tr>
      <w:tr w:rsidR="002C04D9" w:rsidTr="001A4AD7">
        <w:tc>
          <w:tcPr>
            <w:tcW w:w="674" w:type="dxa"/>
            <w:vMerge/>
            <w:tcBorders>
              <w:left w:val="double" w:sz="4" w:space="0" w:color="auto"/>
            </w:tcBorders>
          </w:tcPr>
          <w:p w:rsidR="002C04D9" w:rsidRPr="001A4AD7" w:rsidRDefault="002C04D9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</w:tcPr>
          <w:p w:rsidR="002C04D9" w:rsidRPr="00754707" w:rsidRDefault="002C04D9" w:rsidP="003327A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2C04D9" w:rsidRPr="00754707" w:rsidRDefault="002C04D9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top w:val="single" w:sz="4" w:space="0" w:color="auto"/>
              <w:right w:val="double" w:sz="4" w:space="0" w:color="auto"/>
            </w:tcBorders>
          </w:tcPr>
          <w:p w:rsidR="002C04D9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3F4C85" w:rsidTr="00190EDF">
        <w:tc>
          <w:tcPr>
            <w:tcW w:w="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1A4AD7" w:rsidRDefault="002C04D9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813" w:type="dxa"/>
            <w:gridSpan w:val="2"/>
            <w:tcBorders>
              <w:top w:val="double" w:sz="4" w:space="0" w:color="auto"/>
            </w:tcBorders>
            <w:vAlign w:val="center"/>
          </w:tcPr>
          <w:p w:rsidR="003F4C85" w:rsidRPr="00754707" w:rsidRDefault="003327A2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467" w:type="dxa"/>
            <w:tcBorders>
              <w:top w:val="double" w:sz="4" w:space="0" w:color="auto"/>
            </w:tcBorders>
          </w:tcPr>
          <w:p w:rsidR="003F4C85" w:rsidRPr="00754707" w:rsidRDefault="00D15022" w:rsidP="002C04D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5022">
              <w:rPr>
                <w:rFonts w:ascii="Tahoma" w:hAnsi="Tahoma" w:cs="Tahoma"/>
                <w:b/>
                <w:sz w:val="24"/>
                <w:szCs w:val="24"/>
              </w:rPr>
              <w:t>Отдание праздника Преполовения Пятидесятницы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3F4C85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3F4C85" w:rsidRDefault="002C04D9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Молебен с Акафистом иконе Божией Матери «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Неупиваемая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Чаша».</w:t>
            </w:r>
          </w:p>
        </w:tc>
      </w:tr>
      <w:tr w:rsidR="00E5362C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18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E5362C" w:rsidRPr="004F59EC" w:rsidRDefault="00E5362C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Иконы Божией Матери «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Неупиваемая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Чаша». </w:t>
            </w:r>
          </w:p>
          <w:p w:rsidR="00E5362C" w:rsidRPr="004F59EC" w:rsidRDefault="00E5362C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Ирины.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Иакова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Железноборовского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  <w:p w:rsidR="00E5362C" w:rsidRPr="00754707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Варлаама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Серпуховского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E5362C" w:rsidRPr="00754707" w:rsidRDefault="00E5362C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bottom w:val="single" w:sz="4" w:space="0" w:color="auto"/>
              <w:right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5362C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467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E5362C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Нила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Сорского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</w:p>
          <w:p w:rsidR="00E5362C" w:rsidRPr="00754707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Давида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Гареджийского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Собор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>. отец Русского на Афоне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Свято-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Пантелеимонова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монастыря</w:t>
            </w: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  <w:left w:val="sing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   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right w:val="single" w:sz="4" w:space="0" w:color="auto"/>
            </w:tcBorders>
          </w:tcPr>
          <w:p w:rsidR="00E5362C" w:rsidRPr="00754707" w:rsidRDefault="00E5362C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E5362C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E5362C" w:rsidRDefault="00E5362C" w:rsidP="00E5362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6-я неделя по Пасхе, о слепом.  Апостола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 евангелист</w:t>
            </w:r>
            <w:proofErr w:type="gram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 Иоа</w:t>
            </w:r>
            <w:proofErr w:type="gram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нна Богослова</w:t>
            </w: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  </w:t>
            </w:r>
          </w:p>
        </w:tc>
      </w:tr>
      <w:tr w:rsidR="00E5362C" w:rsidTr="001A4AD7">
        <w:tc>
          <w:tcPr>
            <w:tcW w:w="67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left w:val="sing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E5362C" w:rsidTr="001A4AD7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5362C" w:rsidRDefault="00E5362C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E5362C" w:rsidRPr="001A4AD7" w:rsidRDefault="00E5362C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E5362C" w:rsidRPr="001A4AD7" w:rsidRDefault="00E5362C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C63CC5" w:rsidTr="001A4AD7">
        <w:tc>
          <w:tcPr>
            <w:tcW w:w="10206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C63CC5" w:rsidRPr="001A4AD7" w:rsidRDefault="00D1502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C63CC5" w:rsidRPr="001A4AD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 ПО ПАСХЕ</w:t>
            </w:r>
          </w:p>
        </w:tc>
      </w:tr>
      <w:tr w:rsidR="00E5362C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E5362C" w:rsidRPr="001A4AD7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СВЯТИТЕЛЯ НИКОЛАЯ ЧУДОТВОРЦА, </w:t>
            </w:r>
          </w:p>
          <w:p w:rsidR="00E5362C" w:rsidRPr="001A4AD7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архиеп. Мир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Ликийских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E5362C" w:rsidRPr="001A4AD7" w:rsidRDefault="00E5362C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E5362C" w:rsidRPr="001A4AD7" w:rsidRDefault="00E5362C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 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bottom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Молебен с Акафистом святителю Николаю чудотворцу</w:t>
            </w:r>
          </w:p>
        </w:tc>
      </w:tr>
      <w:tr w:rsidR="00190EDF" w:rsidTr="00190EDF"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  <w:tc>
          <w:tcPr>
            <w:tcW w:w="81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754707" w:rsidRDefault="00754707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467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1A4AD7" w:rsidRDefault="00D15022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Апостола Симона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Зилота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</w:p>
          <w:p w:rsidR="00754707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св.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равноапп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Мефодию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 и Кириллу учителям Словенским</w:t>
            </w:r>
          </w:p>
        </w:tc>
      </w:tr>
      <w:tr w:rsidR="00E5362C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E5362C" w:rsidRPr="001A4AD7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Отдание праздника Пасхи.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Предпразднство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 Вознесения Господня. Св.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равноапп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Мефодия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 и Кирилла, </w:t>
            </w:r>
          </w:p>
          <w:p w:rsidR="00E5362C" w:rsidRPr="001A4AD7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учителей Словенских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bottom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E5362C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25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E5362C" w:rsidRPr="001A4AD7" w:rsidRDefault="00E5362C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ВОЗНЕСЕНИЕ ГОСПОДНЕ </w:t>
            </w:r>
          </w:p>
          <w:p w:rsidR="00E5362C" w:rsidRPr="001A4AD7" w:rsidRDefault="00E5362C" w:rsidP="004F59E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Ермогена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>, патриарха Московского и всея России</w:t>
            </w:r>
          </w:p>
          <w:p w:rsidR="00E5362C" w:rsidRPr="001A4AD7" w:rsidRDefault="00E5362C" w:rsidP="00E5362C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bottom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Молебен с Акафистом Вознесению Господню</w:t>
            </w:r>
          </w:p>
        </w:tc>
      </w:tr>
      <w:tr w:rsidR="00E5362C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27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E5362C" w:rsidRPr="001A4AD7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Блж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. Исидора, Христа ради юродивого, Ростовского чудотворца.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. Никиты, затворника Печерского, </w:t>
            </w:r>
          </w:p>
          <w:p w:rsidR="00E5362C" w:rsidRPr="001A4AD7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. Новгородского 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 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vAlign w:val="center"/>
          </w:tcPr>
          <w:p w:rsidR="00E5362C" w:rsidRPr="001A4AD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5362C" w:rsidTr="00190EDF">
        <w:tc>
          <w:tcPr>
            <w:tcW w:w="67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5362C" w:rsidRPr="00754707" w:rsidRDefault="00E5362C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bottom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E5362C" w:rsidTr="00190EDF">
        <w:tc>
          <w:tcPr>
            <w:tcW w:w="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28</w:t>
            </w:r>
          </w:p>
        </w:tc>
        <w:tc>
          <w:tcPr>
            <w:tcW w:w="813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5362C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467" w:type="dxa"/>
            <w:vMerge w:val="restart"/>
            <w:tcBorders>
              <w:top w:val="double" w:sz="4" w:space="0" w:color="auto"/>
            </w:tcBorders>
          </w:tcPr>
          <w:p w:rsidR="00E5362C" w:rsidRDefault="00E5362C" w:rsidP="00E5362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7-я неделя по Пасхе, святых отцов Первого Вселенского собора. </w:t>
            </w:r>
            <w:proofErr w:type="spellStart"/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Блгв</w:t>
            </w:r>
            <w:proofErr w:type="spellEnd"/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царевича Дим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итрия </w:t>
            </w: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, Московского. </w:t>
            </w: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249" w:type="dxa"/>
            <w:tcBorders>
              <w:top w:val="double" w:sz="4" w:space="0" w:color="auto"/>
              <w:right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</w:t>
            </w:r>
          </w:p>
        </w:tc>
      </w:tr>
      <w:tr w:rsidR="00E5362C" w:rsidTr="00190EDF">
        <w:tc>
          <w:tcPr>
            <w:tcW w:w="674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top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top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249" w:type="dxa"/>
            <w:tcBorders>
              <w:right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E5362C" w:rsidTr="00190EDF">
        <w:tc>
          <w:tcPr>
            <w:tcW w:w="6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362C" w:rsidRPr="00C63CC5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46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E5362C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bottom w:val="double" w:sz="4" w:space="0" w:color="auto"/>
              <w:right w:val="double" w:sz="4" w:space="0" w:color="auto"/>
            </w:tcBorders>
          </w:tcPr>
          <w:p w:rsidR="00E5362C" w:rsidRPr="001A4AD7" w:rsidRDefault="00E5362C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блгв</w:t>
            </w:r>
            <w:proofErr w:type="spellEnd"/>
            <w:r w:rsidRPr="001A4AD7">
              <w:rPr>
                <w:rFonts w:ascii="Tahoma" w:hAnsi="Tahoma" w:cs="Tahoma"/>
                <w:b/>
                <w:sz w:val="24"/>
                <w:szCs w:val="24"/>
              </w:rPr>
              <w:t xml:space="preserve">. царевичу Димитрию </w:t>
            </w:r>
            <w:proofErr w:type="spellStart"/>
            <w:r w:rsidRPr="001A4AD7">
              <w:rPr>
                <w:rFonts w:ascii="Tahoma" w:hAnsi="Tahoma" w:cs="Tahoma"/>
                <w:b/>
                <w:sz w:val="24"/>
                <w:szCs w:val="24"/>
              </w:rPr>
              <w:t>Угличскому</w:t>
            </w:r>
            <w:proofErr w:type="spellEnd"/>
          </w:p>
        </w:tc>
      </w:tr>
      <w:tr w:rsidR="00754707" w:rsidTr="001A4AD7">
        <w:tc>
          <w:tcPr>
            <w:tcW w:w="1020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754707" w:rsidRPr="00754707" w:rsidRDefault="00D15022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7</w:t>
            </w:r>
            <w:r w:rsidR="00754707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 ПАСХЕ</w:t>
            </w:r>
          </w:p>
        </w:tc>
      </w:tr>
      <w:tr w:rsidR="00754707" w:rsidTr="00190EDF">
        <w:tc>
          <w:tcPr>
            <w:tcW w:w="9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4707" w:rsidRDefault="00E5362C" w:rsidP="00190EDF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A4AD7">
              <w:rPr>
                <w:rFonts w:ascii="Tahoma" w:hAnsi="Tahoma" w:cs="Tahoma"/>
                <w:b/>
                <w:sz w:val="24"/>
                <w:szCs w:val="24"/>
              </w:rPr>
              <w:t>31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54707" w:rsidRPr="00754707" w:rsidRDefault="00754707" w:rsidP="00190E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467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Pr="00754707" w:rsidRDefault="00D15022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5022">
              <w:rPr>
                <w:rFonts w:ascii="Tahoma" w:hAnsi="Tahoma" w:cs="Tahoma"/>
                <w:b/>
                <w:sz w:val="24"/>
                <w:szCs w:val="24"/>
              </w:rPr>
              <w:t xml:space="preserve">Память святых </w:t>
            </w:r>
            <w:proofErr w:type="spellStart"/>
            <w:r w:rsidRPr="00D15022">
              <w:rPr>
                <w:rFonts w:ascii="Tahoma" w:hAnsi="Tahoma" w:cs="Tahoma"/>
                <w:b/>
                <w:sz w:val="24"/>
                <w:szCs w:val="24"/>
              </w:rPr>
              <w:t>отцев</w:t>
            </w:r>
            <w:proofErr w:type="spellEnd"/>
            <w:r w:rsidRPr="00D15022">
              <w:rPr>
                <w:rFonts w:ascii="Tahoma" w:hAnsi="Tahoma" w:cs="Tahoma"/>
                <w:b/>
                <w:sz w:val="24"/>
                <w:szCs w:val="24"/>
              </w:rPr>
              <w:t xml:space="preserve"> семи Вселенских Соборов</w:t>
            </w:r>
          </w:p>
        </w:tc>
        <w:tc>
          <w:tcPr>
            <w:tcW w:w="1003" w:type="dxa"/>
            <w:tcBorders>
              <w:top w:val="double" w:sz="4" w:space="0" w:color="auto"/>
              <w:bottom w:val="double" w:sz="4" w:space="0" w:color="auto"/>
            </w:tcBorders>
          </w:tcPr>
          <w:p w:rsidR="00754707" w:rsidRDefault="00E5362C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2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362C" w:rsidRPr="004F59EC" w:rsidRDefault="00E5362C" w:rsidP="00E5362C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4F59EC">
              <w:rPr>
                <w:rFonts w:ascii="Tahoma" w:hAnsi="Tahoma" w:cs="Tahoma"/>
                <w:b/>
                <w:sz w:val="24"/>
                <w:szCs w:val="24"/>
              </w:rPr>
              <w:t>равноапп</w:t>
            </w:r>
            <w:proofErr w:type="spellEnd"/>
            <w:r w:rsidRPr="004F59EC">
              <w:rPr>
                <w:rFonts w:ascii="Tahoma" w:hAnsi="Tahoma" w:cs="Tahoma"/>
                <w:b/>
                <w:sz w:val="24"/>
                <w:szCs w:val="24"/>
              </w:rPr>
              <w:t xml:space="preserve">. царю Константину </w:t>
            </w:r>
          </w:p>
          <w:p w:rsidR="00754707" w:rsidRDefault="00E5362C" w:rsidP="00E5362C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9EC">
              <w:rPr>
                <w:rFonts w:ascii="Tahoma" w:hAnsi="Tahoma" w:cs="Tahoma"/>
                <w:b/>
                <w:sz w:val="24"/>
                <w:szCs w:val="24"/>
              </w:rPr>
              <w:t>и матери его Елене</w:t>
            </w:r>
          </w:p>
        </w:tc>
      </w:tr>
    </w:tbl>
    <w:p w:rsidR="00DF04B2" w:rsidRPr="00DF04B2" w:rsidRDefault="00DF04B2" w:rsidP="00DF04B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EA" w:rsidRDefault="006279EA" w:rsidP="00190EDF">
      <w:pPr>
        <w:spacing w:after="0" w:line="240" w:lineRule="auto"/>
      </w:pPr>
      <w:r>
        <w:separator/>
      </w:r>
    </w:p>
  </w:endnote>
  <w:endnote w:type="continuationSeparator" w:id="0">
    <w:p w:rsidR="006279EA" w:rsidRDefault="006279EA" w:rsidP="001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EA" w:rsidRDefault="006279EA" w:rsidP="00190EDF">
      <w:pPr>
        <w:spacing w:after="0" w:line="240" w:lineRule="auto"/>
      </w:pPr>
      <w:r>
        <w:separator/>
      </w:r>
    </w:p>
  </w:footnote>
  <w:footnote w:type="continuationSeparator" w:id="0">
    <w:p w:rsidR="006279EA" w:rsidRDefault="006279EA" w:rsidP="00190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EC"/>
    <w:rsid w:val="00190EDF"/>
    <w:rsid w:val="001A443D"/>
    <w:rsid w:val="001A4AD7"/>
    <w:rsid w:val="002C04D9"/>
    <w:rsid w:val="003327A2"/>
    <w:rsid w:val="003F4C85"/>
    <w:rsid w:val="004F59EC"/>
    <w:rsid w:val="005E6995"/>
    <w:rsid w:val="006279EA"/>
    <w:rsid w:val="00654CBF"/>
    <w:rsid w:val="00754707"/>
    <w:rsid w:val="007B476F"/>
    <w:rsid w:val="00845C0A"/>
    <w:rsid w:val="00C36ECD"/>
    <w:rsid w:val="00C63CC5"/>
    <w:rsid w:val="00D15022"/>
    <w:rsid w:val="00DF04B2"/>
    <w:rsid w:val="00E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EDF"/>
  </w:style>
  <w:style w:type="paragraph" w:styleId="a6">
    <w:name w:val="footer"/>
    <w:basedOn w:val="a"/>
    <w:link w:val="a7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0EDF"/>
  </w:style>
  <w:style w:type="paragraph" w:styleId="a6">
    <w:name w:val="footer"/>
    <w:basedOn w:val="a"/>
    <w:link w:val="a7"/>
    <w:uiPriority w:val="99"/>
    <w:unhideWhenUsed/>
    <w:rsid w:val="00190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0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91\Documents\&#1055;&#1086;&#1083;&#1100;&#1079;&#1086;&#1074;&#1072;&#1090;&#1077;&#1083;&#1100;&#1089;&#1082;&#1080;&#1077;%20&#1096;&#1072;&#1073;&#1083;&#1086;&#1085;&#1099;%20Office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53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860191</dc:creator>
  <cp:lastModifiedBy>860191</cp:lastModifiedBy>
  <cp:revision>5</cp:revision>
  <dcterms:created xsi:type="dcterms:W3CDTF">2017-04-18T18:12:00Z</dcterms:created>
  <dcterms:modified xsi:type="dcterms:W3CDTF">2017-04-22T12:44:00Z</dcterms:modified>
</cp:coreProperties>
</file>